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EF" w:rsidRPr="00332108" w:rsidRDefault="00C87CEF" w:rsidP="00C87CEF">
      <w:pPr>
        <w:pStyle w:val="a3"/>
        <w:jc w:val="center"/>
        <w:rPr>
          <w:rFonts w:ascii="Times New Roman" w:hAnsi="Times New Roman" w:cs="Times New Roman"/>
          <w:b/>
          <w:sz w:val="28"/>
          <w:szCs w:val="28"/>
        </w:rPr>
      </w:pPr>
      <w:r w:rsidRPr="00332108">
        <w:rPr>
          <w:rFonts w:ascii="Times New Roman" w:hAnsi="Times New Roman" w:cs="Times New Roman"/>
          <w:b/>
          <w:sz w:val="28"/>
          <w:szCs w:val="28"/>
        </w:rPr>
        <w:t>Приложение 6.   Тарасова Л.И.</w:t>
      </w:r>
    </w:p>
    <w:p w:rsidR="009146A3" w:rsidRPr="00332108" w:rsidRDefault="00C87CEF" w:rsidP="00332108">
      <w:pPr>
        <w:pStyle w:val="a3"/>
        <w:jc w:val="center"/>
        <w:rPr>
          <w:rFonts w:ascii="Times New Roman" w:hAnsi="Times New Roman" w:cs="Times New Roman"/>
          <w:b/>
          <w:sz w:val="28"/>
          <w:szCs w:val="28"/>
          <w:lang w:val="en-US"/>
        </w:rPr>
      </w:pPr>
      <w:r w:rsidRPr="00332108">
        <w:rPr>
          <w:rFonts w:ascii="Times New Roman" w:hAnsi="Times New Roman" w:cs="Times New Roman"/>
          <w:b/>
          <w:sz w:val="28"/>
          <w:szCs w:val="28"/>
        </w:rPr>
        <w:t>Первая помощь при  суициде.</w:t>
      </w:r>
    </w:p>
    <w:p w:rsidR="00C87CEF" w:rsidRPr="00502881" w:rsidRDefault="00C87CEF" w:rsidP="00C87CEF">
      <w:pPr>
        <w:pStyle w:val="a3"/>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xml:space="preserve">1. Если </w:t>
      </w:r>
      <w:r w:rsidR="009146A3" w:rsidRPr="009146A3">
        <w:rPr>
          <w:rFonts w:ascii="Times New Roman" w:eastAsia="Times New Roman" w:hAnsi="Times New Roman" w:cs="Times New Roman"/>
          <w:color w:val="000000"/>
          <w:sz w:val="28"/>
          <w:szCs w:val="28"/>
          <w:lang w:eastAsia="ru-RU"/>
        </w:rPr>
        <w:t xml:space="preserve">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Вы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стали </w:t>
      </w:r>
      <w:r w:rsidR="009146A3" w:rsidRPr="009146A3">
        <w:rPr>
          <w:rFonts w:ascii="Times New Roman" w:eastAsia="Times New Roman" w:hAnsi="Times New Roman" w:cs="Times New Roman"/>
          <w:color w:val="000000"/>
          <w:sz w:val="28"/>
          <w:szCs w:val="28"/>
          <w:lang w:eastAsia="ru-RU"/>
        </w:rPr>
        <w:t xml:space="preserve">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свидетелем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самоубийства, нужно принять быстрые действия.</w:t>
      </w:r>
    </w:p>
    <w:p w:rsidR="00C87CEF" w:rsidRPr="00502881" w:rsidRDefault="00C87CEF" w:rsidP="00C87CEF">
      <w:pPr>
        <w:pStyle w:val="a3"/>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xml:space="preserve">2. Необходимо вызвать </w:t>
      </w:r>
      <w:r>
        <w:rPr>
          <w:rFonts w:ascii="Times New Roman" w:eastAsia="Times New Roman" w:hAnsi="Times New Roman" w:cs="Times New Roman"/>
          <w:color w:val="000000"/>
          <w:sz w:val="28"/>
          <w:szCs w:val="28"/>
          <w:lang w:eastAsia="ru-RU"/>
        </w:rPr>
        <w:t>скорую помощь.</w:t>
      </w:r>
    </w:p>
    <w:p w:rsidR="00C87CEF" w:rsidRPr="00502881" w:rsidRDefault="00C87CEF" w:rsidP="00C87CEF">
      <w:pPr>
        <w:pStyle w:val="a3"/>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3. Попытаться оказать первую доврачебную помощь:</w:t>
      </w:r>
    </w:p>
    <w:p w:rsidR="00C87CEF" w:rsidRPr="00502881" w:rsidRDefault="00C87CEF" w:rsidP="00C87CEF">
      <w:pPr>
        <w:pStyle w:val="a3"/>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остановить кровотечение;</w:t>
      </w:r>
    </w:p>
    <w:p w:rsidR="00C87CEF" w:rsidRPr="00502881" w:rsidRDefault="00C87CEF" w:rsidP="00C87CEF">
      <w:pPr>
        <w:pStyle w:val="a3"/>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xml:space="preserve">при  повешении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часто травмируются шейные позвонки, потому, после того как пострадавшего вынули из петли, надо избегать резких движений;</w:t>
      </w:r>
    </w:p>
    <w:p w:rsidR="00C87CEF" w:rsidRPr="00502881" w:rsidRDefault="00C87CEF" w:rsidP="00C87CEF">
      <w:pPr>
        <w:pStyle w:val="a3"/>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xml:space="preserve">если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нет</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пульса,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проводить</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 непрямой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массаж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сердца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и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искусственное дыхание до прибытия бригады скорой помощи;</w:t>
      </w:r>
    </w:p>
    <w:p w:rsidR="00C87CEF" w:rsidRPr="00502881" w:rsidRDefault="00C87CEF" w:rsidP="00C87CEF">
      <w:pPr>
        <w:pStyle w:val="a3"/>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при отравлении - вызвать рвоту, если человек в сознании!</w:t>
      </w:r>
    </w:p>
    <w:p w:rsidR="00C87CEF" w:rsidRPr="00502881" w:rsidRDefault="00C87CEF" w:rsidP="00C87CEF">
      <w:pPr>
        <w:pStyle w:val="a3"/>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xml:space="preserve">при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бессознательном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состоянии</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 следить</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 за </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проходимостью</w:t>
      </w:r>
      <w:r w:rsidR="00195F0A"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 дыхательных путей и повернуть голову на бок, чтобы не запал язык;</w:t>
      </w:r>
    </w:p>
    <w:p w:rsidR="00C87CEF" w:rsidRPr="00502881" w:rsidRDefault="00C87CEF" w:rsidP="00C87CEF">
      <w:pPr>
        <w:pStyle w:val="a3"/>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если пострадавший может глотать, принять 10 таблеток актированного угля,</w:t>
      </w:r>
    </w:p>
    <w:p w:rsidR="00C87CEF" w:rsidRPr="009146A3" w:rsidRDefault="00C87CEF" w:rsidP="009146A3">
      <w:pPr>
        <w:pStyle w:val="a3"/>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если пострадавший в сознании - необходимо поддерживать с ним </w:t>
      </w:r>
      <w:r w:rsidRPr="00502881">
        <w:rPr>
          <w:rFonts w:ascii="Times New Roman" w:eastAsia="Times New Roman" w:hAnsi="Times New Roman" w:cs="Times New Roman"/>
          <w:color w:val="000000"/>
          <w:sz w:val="28"/>
          <w:szCs w:val="28"/>
          <w:u w:val="single"/>
          <w:lang w:eastAsia="ru-RU"/>
        </w:rPr>
        <w:t>постоянный</w:t>
      </w:r>
      <w:r w:rsidRPr="00502881">
        <w:rPr>
          <w:rFonts w:ascii="Times New Roman" w:eastAsia="Times New Roman" w:hAnsi="Times New Roman" w:cs="Times New Roman"/>
          <w:color w:val="000000"/>
          <w:sz w:val="28"/>
          <w:szCs w:val="28"/>
          <w:lang w:eastAsia="ru-RU"/>
        </w:rPr>
        <w:t>!!! контакт,</w:t>
      </w:r>
      <w:r w:rsidRPr="00502881">
        <w:rPr>
          <w:rFonts w:ascii="Times New Roman" w:eastAsia="Times New Roman" w:hAnsi="Times New Roman" w:cs="Times New Roman"/>
          <w:color w:val="000000"/>
          <w:sz w:val="28"/>
          <w:szCs w:val="28"/>
          <w:lang w:eastAsia="ru-RU"/>
        </w:rPr>
        <w:br/>
        <w:t>психологически </w:t>
      </w:r>
      <w:r w:rsidRPr="00502881">
        <w:rPr>
          <w:rFonts w:ascii="Times New Roman" w:eastAsia="Times New Roman" w:hAnsi="Times New Roman" w:cs="Times New Roman"/>
          <w:color w:val="000000"/>
          <w:sz w:val="28"/>
          <w:szCs w:val="28"/>
          <w:u w:val="single"/>
          <w:lang w:eastAsia="ru-RU"/>
        </w:rPr>
        <w:t>не оставляя его одного</w:t>
      </w:r>
      <w:r w:rsidRPr="00502881">
        <w:rPr>
          <w:rFonts w:ascii="Times New Roman" w:eastAsia="Times New Roman" w:hAnsi="Times New Roman" w:cs="Times New Roman"/>
          <w:color w:val="000000"/>
          <w:sz w:val="28"/>
          <w:szCs w:val="28"/>
          <w:lang w:eastAsia="ru-RU"/>
        </w:rPr>
        <w:t>!!!</w:t>
      </w:r>
    </w:p>
    <w:p w:rsidR="00C87CEF" w:rsidRPr="00502881" w:rsidRDefault="00C87CEF" w:rsidP="009146A3">
      <w:pPr>
        <w:pStyle w:val="a3"/>
        <w:jc w:val="center"/>
        <w:rPr>
          <w:rFonts w:ascii="Times New Roman" w:hAnsi="Times New Roman" w:cs="Times New Roman"/>
          <w:b/>
          <w:sz w:val="28"/>
          <w:szCs w:val="28"/>
        </w:rPr>
      </w:pPr>
      <w:r w:rsidRPr="00502881">
        <w:rPr>
          <w:rFonts w:ascii="Times New Roman" w:hAnsi="Times New Roman" w:cs="Times New Roman"/>
          <w:b/>
          <w:sz w:val="28"/>
          <w:szCs w:val="28"/>
        </w:rPr>
        <w:t>Оказание неотложной помощи при порезанных венах</w:t>
      </w:r>
    </w:p>
    <w:p w:rsidR="009146A3" w:rsidRPr="00502881" w:rsidRDefault="009146A3" w:rsidP="00C87CEF">
      <w:pPr>
        <w:pStyle w:val="a3"/>
        <w:jc w:val="both"/>
        <w:rPr>
          <w:rFonts w:ascii="Times New Roman" w:hAnsi="Times New Roman" w:cs="Times New Roman"/>
          <w:sz w:val="28"/>
          <w:szCs w:val="28"/>
        </w:rPr>
      </w:pPr>
      <w:r>
        <w:rPr>
          <w:rFonts w:ascii="Times New Roman" w:hAnsi="Times New Roman" w:cs="Times New Roman"/>
          <w:sz w:val="28"/>
          <w:szCs w:val="28"/>
        </w:rPr>
        <w:t>  При таком суициде</w:t>
      </w:r>
      <w:r w:rsidR="00C87CEF" w:rsidRPr="00502881">
        <w:rPr>
          <w:rFonts w:ascii="Times New Roman" w:hAnsi="Times New Roman" w:cs="Times New Roman"/>
          <w:sz w:val="28"/>
          <w:szCs w:val="28"/>
        </w:rPr>
        <w:t xml:space="preserve"> людей обычно обнаруживают в ванных, так как существует распространенный миф о том, что в горячей ванной ты просто засыпаешь и ничего не чувствуешь. </w:t>
      </w:r>
      <w:proofErr w:type="gramStart"/>
      <w:r w:rsidR="00C87CEF" w:rsidRPr="00502881">
        <w:rPr>
          <w:rFonts w:ascii="Times New Roman" w:hAnsi="Times New Roman" w:cs="Times New Roman"/>
          <w:sz w:val="28"/>
          <w:szCs w:val="28"/>
        </w:rPr>
        <w:t>Оказание, таким больным, помощи на до госпитальном этапе, заключается в остановке крови.</w:t>
      </w:r>
      <w:proofErr w:type="gramEnd"/>
      <w:r w:rsidR="00C87CEF" w:rsidRPr="00502881">
        <w:rPr>
          <w:rFonts w:ascii="Times New Roman" w:hAnsi="Times New Roman" w:cs="Times New Roman"/>
          <w:sz w:val="28"/>
          <w:szCs w:val="28"/>
        </w:rPr>
        <w:t xml:space="preserve"> Для остановки крови нужно наложить на конечность жгут. Помните о том, что при венозном кровотечении жгут накладывается ниже участка кровотечения! Однако порой при порезах вен кровотечение бывает и артериальным и смешанным, поэтому лучше наложить жгут в районе плеча, попытавшись полностью остановить кровотечение. Если под рукой нет жгута, можно использовать подручные средства, такие как ремни, целлофановые пакеты, и все то, что может хорошенько пережать конечность. Не стоит забывать, что при наложении жгута следует указать точное время выполнения данного действия. Так же можно попытаться </w:t>
      </w:r>
      <w:proofErr w:type="spellStart"/>
      <w:r w:rsidR="00C87CEF" w:rsidRPr="00502881">
        <w:rPr>
          <w:rFonts w:ascii="Times New Roman" w:hAnsi="Times New Roman" w:cs="Times New Roman"/>
          <w:sz w:val="28"/>
          <w:szCs w:val="28"/>
        </w:rPr>
        <w:t>затампонировать</w:t>
      </w:r>
      <w:proofErr w:type="spellEnd"/>
      <w:r w:rsidR="00C87CEF" w:rsidRPr="00502881">
        <w:rPr>
          <w:rFonts w:ascii="Times New Roman" w:hAnsi="Times New Roman" w:cs="Times New Roman"/>
          <w:sz w:val="28"/>
          <w:szCs w:val="28"/>
        </w:rPr>
        <w:t xml:space="preserve"> рану и наложить тугую повязку. Очень важным моментом является то, </w:t>
      </w:r>
      <w:r>
        <w:rPr>
          <w:rFonts w:ascii="Times New Roman" w:hAnsi="Times New Roman" w:cs="Times New Roman"/>
          <w:sz w:val="28"/>
          <w:szCs w:val="28"/>
        </w:rPr>
        <w:t>что при любой острой кровопотере</w:t>
      </w:r>
      <w:r w:rsidR="00C87CEF" w:rsidRPr="00502881">
        <w:rPr>
          <w:rFonts w:ascii="Times New Roman" w:hAnsi="Times New Roman" w:cs="Times New Roman"/>
          <w:sz w:val="28"/>
          <w:szCs w:val="28"/>
        </w:rPr>
        <w:t xml:space="preserve">, до прибытия бригады скорой помощи следует попытаться удержать </w:t>
      </w:r>
      <w:r>
        <w:rPr>
          <w:rFonts w:ascii="Times New Roman" w:hAnsi="Times New Roman" w:cs="Times New Roman"/>
          <w:sz w:val="28"/>
          <w:szCs w:val="28"/>
        </w:rPr>
        <w:t xml:space="preserve">ребенка </w:t>
      </w:r>
      <w:r w:rsidR="00C87CEF" w:rsidRPr="00502881">
        <w:rPr>
          <w:rFonts w:ascii="Times New Roman" w:hAnsi="Times New Roman" w:cs="Times New Roman"/>
          <w:sz w:val="28"/>
          <w:szCs w:val="28"/>
        </w:rPr>
        <w:t>в сознании. Для этого следует говорить с ним, кричать, отвлекать на простые задачи, вплоть до того, что бить по щекам, лишь бы сберечь сознательное состояние.</w:t>
      </w:r>
    </w:p>
    <w:p w:rsidR="00C87CEF" w:rsidRPr="00502881" w:rsidRDefault="00C87CEF" w:rsidP="009146A3">
      <w:pPr>
        <w:pStyle w:val="a3"/>
        <w:jc w:val="center"/>
        <w:rPr>
          <w:rFonts w:ascii="Times New Roman" w:hAnsi="Times New Roman" w:cs="Times New Roman"/>
          <w:b/>
          <w:sz w:val="28"/>
          <w:szCs w:val="28"/>
        </w:rPr>
      </w:pPr>
      <w:r w:rsidRPr="00502881">
        <w:rPr>
          <w:rFonts w:ascii="Times New Roman" w:hAnsi="Times New Roman" w:cs="Times New Roman"/>
          <w:b/>
          <w:sz w:val="28"/>
          <w:szCs w:val="28"/>
        </w:rPr>
        <w:t>Оказание неотложной помощи при отравлениях медицинскими препаратами</w:t>
      </w:r>
    </w:p>
    <w:p w:rsidR="00C87CEF" w:rsidRDefault="00C87CEF" w:rsidP="00C87CEF">
      <w:pPr>
        <w:pStyle w:val="a3"/>
        <w:jc w:val="both"/>
        <w:rPr>
          <w:rFonts w:ascii="Times New Roman" w:hAnsi="Times New Roman" w:cs="Times New Roman"/>
          <w:sz w:val="28"/>
          <w:szCs w:val="28"/>
        </w:rPr>
      </w:pPr>
      <w:r w:rsidRPr="00502881">
        <w:rPr>
          <w:rFonts w:ascii="Times New Roman" w:hAnsi="Times New Roman" w:cs="Times New Roman"/>
          <w:sz w:val="28"/>
          <w:szCs w:val="28"/>
        </w:rPr>
        <w:t> </w:t>
      </w:r>
      <w:r w:rsidR="009146A3">
        <w:rPr>
          <w:rFonts w:ascii="Times New Roman" w:hAnsi="Times New Roman" w:cs="Times New Roman"/>
          <w:sz w:val="28"/>
          <w:szCs w:val="28"/>
        </w:rPr>
        <w:t xml:space="preserve">     Д</w:t>
      </w:r>
      <w:r w:rsidRPr="00502881">
        <w:rPr>
          <w:rFonts w:ascii="Times New Roman" w:hAnsi="Times New Roman" w:cs="Times New Roman"/>
          <w:sz w:val="28"/>
          <w:szCs w:val="28"/>
        </w:rPr>
        <w:t>о прибытия бригады скорой помощи следует выяснить, чем конкретно отравился человек и в какой дозе он принял тот или иной преп</w:t>
      </w:r>
      <w:r w:rsidR="009146A3">
        <w:rPr>
          <w:rFonts w:ascii="Times New Roman" w:hAnsi="Times New Roman" w:cs="Times New Roman"/>
          <w:sz w:val="28"/>
          <w:szCs w:val="28"/>
        </w:rPr>
        <w:t>арат, при приезде врачей</w:t>
      </w:r>
      <w:r w:rsidRPr="00502881">
        <w:rPr>
          <w:rFonts w:ascii="Times New Roman" w:hAnsi="Times New Roman" w:cs="Times New Roman"/>
          <w:sz w:val="28"/>
          <w:szCs w:val="28"/>
        </w:rPr>
        <w:t xml:space="preserve"> им очень пригодится эта информация для подбора правильного антидота и последующей терапии. Далее следует попытаться промыть человеку желудок. Для промывания желудка, следует заставить выпить человека большую дозу воды до 0,5-1,0 литра, а затем рефлекторно </w:t>
      </w:r>
      <w:r w:rsidRPr="00502881">
        <w:rPr>
          <w:rFonts w:ascii="Times New Roman" w:hAnsi="Times New Roman" w:cs="Times New Roman"/>
          <w:sz w:val="28"/>
          <w:szCs w:val="28"/>
        </w:rPr>
        <w:lastRenderedPageBreak/>
        <w:t xml:space="preserve">вызвать рвоту. Рвота вызывается надавливанием двумя пальцами на корень языка. Данную процедуру следует повторить 3-4 раза. Это поможет очистить желудок от </w:t>
      </w:r>
      <w:proofErr w:type="spellStart"/>
      <w:r w:rsidR="009146A3">
        <w:rPr>
          <w:rFonts w:ascii="Times New Roman" w:hAnsi="Times New Roman" w:cs="Times New Roman"/>
          <w:sz w:val="28"/>
          <w:szCs w:val="28"/>
        </w:rPr>
        <w:t>не</w:t>
      </w:r>
      <w:r w:rsidRPr="00502881">
        <w:rPr>
          <w:rFonts w:ascii="Times New Roman" w:hAnsi="Times New Roman" w:cs="Times New Roman"/>
          <w:sz w:val="28"/>
          <w:szCs w:val="28"/>
        </w:rPr>
        <w:t>всосавшихся</w:t>
      </w:r>
      <w:proofErr w:type="spellEnd"/>
      <w:r w:rsidRPr="00502881">
        <w:rPr>
          <w:rFonts w:ascii="Times New Roman" w:hAnsi="Times New Roman" w:cs="Times New Roman"/>
          <w:sz w:val="28"/>
          <w:szCs w:val="28"/>
        </w:rPr>
        <w:t xml:space="preserve"> препаратов. Если с</w:t>
      </w:r>
      <w:r w:rsidR="009146A3">
        <w:rPr>
          <w:rFonts w:ascii="Times New Roman" w:hAnsi="Times New Roman" w:cs="Times New Roman"/>
          <w:sz w:val="28"/>
          <w:szCs w:val="28"/>
        </w:rPr>
        <w:t>корая помощь задерживается, так</w:t>
      </w:r>
      <w:r w:rsidRPr="00502881">
        <w:rPr>
          <w:rFonts w:ascii="Times New Roman" w:hAnsi="Times New Roman" w:cs="Times New Roman"/>
          <w:sz w:val="28"/>
          <w:szCs w:val="28"/>
        </w:rPr>
        <w:t>же можно поставить очистную клизму на 10 литров воды и дать человеку сорбенты, которые соде</w:t>
      </w:r>
      <w:r w:rsidR="009146A3">
        <w:rPr>
          <w:rFonts w:ascii="Times New Roman" w:hAnsi="Times New Roman" w:cs="Times New Roman"/>
          <w:sz w:val="28"/>
          <w:szCs w:val="28"/>
        </w:rPr>
        <w:t>ржатся в каждой домашней аптечке</w:t>
      </w:r>
      <w:r w:rsidRPr="00502881">
        <w:rPr>
          <w:rFonts w:ascii="Times New Roman" w:hAnsi="Times New Roman" w:cs="Times New Roman"/>
          <w:sz w:val="28"/>
          <w:szCs w:val="28"/>
        </w:rPr>
        <w:t xml:space="preserve">, такие как активированный уголь, белый уголь и </w:t>
      </w:r>
      <w:proofErr w:type="gramStart"/>
      <w:r w:rsidRPr="00502881">
        <w:rPr>
          <w:rFonts w:ascii="Times New Roman" w:hAnsi="Times New Roman" w:cs="Times New Roman"/>
          <w:sz w:val="28"/>
          <w:szCs w:val="28"/>
        </w:rPr>
        <w:t>другое</w:t>
      </w:r>
      <w:proofErr w:type="gramEnd"/>
      <w:r w:rsidRPr="00502881">
        <w:rPr>
          <w:rFonts w:ascii="Times New Roman" w:hAnsi="Times New Roman" w:cs="Times New Roman"/>
          <w:sz w:val="28"/>
          <w:szCs w:val="28"/>
        </w:rPr>
        <w:t>. В зависимост</w:t>
      </w:r>
      <w:r w:rsidR="009146A3">
        <w:rPr>
          <w:rFonts w:ascii="Times New Roman" w:hAnsi="Times New Roman" w:cs="Times New Roman"/>
          <w:sz w:val="28"/>
          <w:szCs w:val="28"/>
        </w:rPr>
        <w:t>и от принятого препарата, а так</w:t>
      </w:r>
      <w:r w:rsidRPr="00502881">
        <w:rPr>
          <w:rFonts w:ascii="Times New Roman" w:hAnsi="Times New Roman" w:cs="Times New Roman"/>
          <w:sz w:val="28"/>
          <w:szCs w:val="28"/>
        </w:rPr>
        <w:t>же от количества времени, которое прошло с момента</w:t>
      </w:r>
      <w:r w:rsidR="009146A3">
        <w:rPr>
          <w:rFonts w:ascii="Times New Roman" w:hAnsi="Times New Roman" w:cs="Times New Roman"/>
          <w:sz w:val="28"/>
          <w:szCs w:val="28"/>
        </w:rPr>
        <w:t xml:space="preserve"> приема, данные действия </w:t>
      </w:r>
      <w:proofErr w:type="gramStart"/>
      <w:r w:rsidR="009146A3">
        <w:rPr>
          <w:rFonts w:ascii="Times New Roman" w:hAnsi="Times New Roman" w:cs="Times New Roman"/>
          <w:sz w:val="28"/>
          <w:szCs w:val="28"/>
        </w:rPr>
        <w:t>могут</w:t>
      </w:r>
      <w:proofErr w:type="gramEnd"/>
      <w:r w:rsidR="009146A3">
        <w:rPr>
          <w:rFonts w:ascii="Times New Roman" w:hAnsi="Times New Roman" w:cs="Times New Roman"/>
          <w:sz w:val="28"/>
          <w:szCs w:val="28"/>
        </w:rPr>
        <w:t xml:space="preserve"> </w:t>
      </w:r>
      <w:r w:rsidRPr="00502881">
        <w:rPr>
          <w:rFonts w:ascii="Times New Roman" w:hAnsi="Times New Roman" w:cs="Times New Roman"/>
          <w:sz w:val="28"/>
          <w:szCs w:val="28"/>
        </w:rPr>
        <w:t>как полностью избавится от проблемы, так и не иметь практически никакого эффекта, поэтому важна срочная госпитализация в отделение реанимации, где будет проведена адекватная терапия</w:t>
      </w:r>
      <w:r w:rsidR="009146A3">
        <w:rPr>
          <w:rFonts w:ascii="Times New Roman" w:hAnsi="Times New Roman" w:cs="Times New Roman"/>
          <w:sz w:val="28"/>
          <w:szCs w:val="28"/>
        </w:rPr>
        <w:t xml:space="preserve"> и </w:t>
      </w:r>
      <w:r w:rsidRPr="00502881">
        <w:rPr>
          <w:rFonts w:ascii="Times New Roman" w:hAnsi="Times New Roman" w:cs="Times New Roman"/>
          <w:sz w:val="28"/>
          <w:szCs w:val="28"/>
        </w:rPr>
        <w:t xml:space="preserve"> наблюдение за состоянием больного.</w:t>
      </w:r>
    </w:p>
    <w:p w:rsidR="00C87CEF" w:rsidRPr="00C87CEF" w:rsidRDefault="00C87CEF" w:rsidP="009146A3">
      <w:pPr>
        <w:pStyle w:val="a3"/>
        <w:jc w:val="center"/>
        <w:rPr>
          <w:rFonts w:ascii="Times New Roman" w:hAnsi="Times New Roman" w:cs="Times New Roman"/>
          <w:b/>
          <w:sz w:val="28"/>
          <w:szCs w:val="28"/>
        </w:rPr>
      </w:pPr>
      <w:r w:rsidRPr="00502881">
        <w:rPr>
          <w:rFonts w:ascii="Times New Roman" w:hAnsi="Times New Roman" w:cs="Times New Roman"/>
          <w:b/>
          <w:sz w:val="28"/>
          <w:szCs w:val="28"/>
        </w:rPr>
        <w:t xml:space="preserve">Оказание неотложной помощи при </w:t>
      </w:r>
      <w:r>
        <w:rPr>
          <w:rFonts w:ascii="Times New Roman" w:hAnsi="Times New Roman" w:cs="Times New Roman"/>
          <w:b/>
          <w:sz w:val="28"/>
          <w:szCs w:val="28"/>
        </w:rPr>
        <w:t>падении с высоты</w:t>
      </w:r>
    </w:p>
    <w:p w:rsidR="00C87CEF" w:rsidRDefault="00C87CEF" w:rsidP="00C87CEF">
      <w:pPr>
        <w:pStyle w:val="a3"/>
        <w:jc w:val="both"/>
        <w:rPr>
          <w:rFonts w:ascii="Tahoma" w:hAnsi="Tahoma" w:cs="Tahoma"/>
          <w:sz w:val="25"/>
          <w:szCs w:val="25"/>
        </w:rPr>
      </w:pPr>
      <w:r w:rsidRPr="00F1075D">
        <w:rPr>
          <w:rFonts w:ascii="Times New Roman" w:hAnsi="Times New Roman" w:cs="Times New Roman"/>
          <w:sz w:val="28"/>
          <w:szCs w:val="28"/>
        </w:rPr>
        <w:t> </w:t>
      </w:r>
      <w:r>
        <w:t xml:space="preserve">  </w:t>
      </w:r>
      <w:r w:rsidRPr="00F1075D">
        <w:rPr>
          <w:rFonts w:ascii="Times New Roman" w:hAnsi="Times New Roman" w:cs="Times New Roman"/>
          <w:sz w:val="28"/>
          <w:szCs w:val="28"/>
        </w:rPr>
        <w:t xml:space="preserve">Мы приведем вам общие инструкции, но стоит помнить, что каждая травма и каждый ребенок уникальны, нужно оценивать как вид травмы, так и высоту </w:t>
      </w:r>
      <w:proofErr w:type="gramStart"/>
      <w:r w:rsidRPr="00F1075D">
        <w:rPr>
          <w:rFonts w:ascii="Times New Roman" w:hAnsi="Times New Roman" w:cs="Times New Roman"/>
          <w:sz w:val="28"/>
          <w:szCs w:val="28"/>
        </w:rPr>
        <w:t>падения</w:t>
      </w:r>
      <w:proofErr w:type="gramEnd"/>
      <w:r w:rsidRPr="00F1075D">
        <w:rPr>
          <w:rFonts w:ascii="Times New Roman" w:hAnsi="Times New Roman" w:cs="Times New Roman"/>
          <w:sz w:val="28"/>
          <w:szCs w:val="28"/>
        </w:rPr>
        <w:t xml:space="preserve"> и прочие факторы. Есть общие меры первой помощи, оказываемой детям в случаях </w:t>
      </w:r>
      <w:proofErr w:type="spellStart"/>
      <w:r w:rsidRPr="00F1075D">
        <w:rPr>
          <w:rFonts w:ascii="Times New Roman" w:hAnsi="Times New Roman" w:cs="Times New Roman"/>
          <w:sz w:val="28"/>
          <w:szCs w:val="28"/>
        </w:rPr>
        <w:t>травмирования</w:t>
      </w:r>
      <w:proofErr w:type="spellEnd"/>
      <w:r w:rsidRPr="00F1075D">
        <w:rPr>
          <w:rFonts w:ascii="Times New Roman" w:hAnsi="Times New Roman" w:cs="Times New Roman"/>
          <w:sz w:val="28"/>
          <w:szCs w:val="28"/>
        </w:rPr>
        <w:t xml:space="preserve"> при падениях. Итак, если ребенок падает с какой-либо высоты, нужно положить ребенка на спину, при этом он должен быть уложен на пол или на жесткую кровать без подушек. При </w:t>
      </w:r>
      <w:proofErr w:type="spellStart"/>
      <w:r w:rsidRPr="00F1075D">
        <w:rPr>
          <w:rFonts w:ascii="Times New Roman" w:hAnsi="Times New Roman" w:cs="Times New Roman"/>
          <w:sz w:val="28"/>
          <w:szCs w:val="28"/>
        </w:rPr>
        <w:t>травмировании</w:t>
      </w:r>
      <w:proofErr w:type="spellEnd"/>
      <w:r w:rsidRPr="00F1075D">
        <w:rPr>
          <w:rFonts w:ascii="Times New Roman" w:hAnsi="Times New Roman" w:cs="Times New Roman"/>
          <w:sz w:val="28"/>
          <w:szCs w:val="28"/>
        </w:rPr>
        <w:t xml:space="preserve"> головы нельзя успокаивать ребенка такими способами как прикладывания к груди или укачивания, а также питье жидкостей. Важно при относительно высоких падениях немедленно вызывать врача или "Скорую помощь" для осмотра ребенка. На место удара приложить холодный компресс. Если на месте удара есть ссадина или ранка, нужно сначала остановить кровотечение чистой сухой салфеткой, и только потом прикладывать холодные компрессы. Не давать ни в коем случае детям никаких успокоительных или обезболивающих до прибытия медиков, и важно, чтобы ребенок не засыпал до приезда медиков – тормошите его аккуратно, говорите с ним, не давайте засыпать.</w:t>
      </w:r>
    </w:p>
    <w:p w:rsidR="00C87CEF" w:rsidRPr="00502881" w:rsidRDefault="00C87CEF" w:rsidP="00C87CEF">
      <w:pPr>
        <w:pStyle w:val="a3"/>
        <w:jc w:val="center"/>
        <w:rPr>
          <w:rFonts w:ascii="Times New Roman" w:hAnsi="Times New Roman" w:cs="Times New Roman"/>
          <w:b/>
          <w:sz w:val="28"/>
          <w:szCs w:val="28"/>
        </w:rPr>
      </w:pPr>
      <w:r w:rsidRPr="00502881">
        <w:rPr>
          <w:rFonts w:ascii="Times New Roman" w:hAnsi="Times New Roman" w:cs="Times New Roman"/>
          <w:b/>
          <w:sz w:val="28"/>
          <w:szCs w:val="28"/>
        </w:rPr>
        <w:t>Заключение</w:t>
      </w:r>
    </w:p>
    <w:p w:rsidR="00C87CEF" w:rsidRPr="00502881" w:rsidRDefault="00C87CEF" w:rsidP="00C87CEF">
      <w:pPr>
        <w:pStyle w:val="a3"/>
        <w:jc w:val="both"/>
        <w:rPr>
          <w:rFonts w:ascii="Times New Roman" w:hAnsi="Times New Roman" w:cs="Times New Roman"/>
          <w:sz w:val="28"/>
          <w:szCs w:val="28"/>
        </w:rPr>
      </w:pPr>
      <w:r w:rsidRPr="00502881">
        <w:rPr>
          <w:rFonts w:ascii="Times New Roman" w:hAnsi="Times New Roman" w:cs="Times New Roman"/>
          <w:sz w:val="28"/>
          <w:szCs w:val="28"/>
        </w:rPr>
        <w:t>  Оказание неотложной помощи при суициде является ответственным мероприятием, направленным на спасение жизни больного человека. Не забывайте о том, что при любых критических состояниях первый шаг неотложной помощи заключается в вызове бригады скорой медицинской помощи!</w:t>
      </w:r>
    </w:p>
    <w:p w:rsidR="00C87CEF" w:rsidRDefault="00C87CEF" w:rsidP="00C87CEF"/>
    <w:p w:rsidR="00F12E01" w:rsidRDefault="00F12E01"/>
    <w:sectPr w:rsidR="00F12E01" w:rsidSect="00F12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87CEF"/>
    <w:rsid w:val="00195F0A"/>
    <w:rsid w:val="00332108"/>
    <w:rsid w:val="00496A5B"/>
    <w:rsid w:val="006A4348"/>
    <w:rsid w:val="009146A3"/>
    <w:rsid w:val="009A2FBC"/>
    <w:rsid w:val="00C87CEF"/>
    <w:rsid w:val="00F12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7C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710</Words>
  <Characters>4049</Characters>
  <Application>Microsoft Office Word</Application>
  <DocSecurity>0</DocSecurity>
  <Lines>33</Lines>
  <Paragraphs>9</Paragraphs>
  <ScaleCrop>false</ScaleCrop>
  <Company>Microsoft</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2017-02-01T14:54:00Z</dcterms:created>
  <dcterms:modified xsi:type="dcterms:W3CDTF">2017-02-03T20:13:00Z</dcterms:modified>
</cp:coreProperties>
</file>